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B4E" w:rsidRPr="00F46A58" w:rsidRDefault="003C5D76" w:rsidP="00F46A58">
      <w:pPr>
        <w:jc w:val="center"/>
        <w:rPr>
          <w:rFonts w:ascii="EFN Benita" w:hAnsi="EFN Benita" w:cs="Arial"/>
          <w:b/>
          <w:sz w:val="48"/>
          <w:szCs w:val="48"/>
        </w:rPr>
      </w:pPr>
      <w:r w:rsidRPr="00F46A58">
        <w:rPr>
          <w:rFonts w:ascii="EFN Benita" w:hAnsi="EFN Benita" w:cs="Arial"/>
          <w:b/>
          <w:sz w:val="48"/>
          <w:szCs w:val="48"/>
        </w:rPr>
        <w:t>Kodeks Ekologiczny</w:t>
      </w:r>
    </w:p>
    <w:p w:rsidR="00502884" w:rsidRPr="00F46A58" w:rsidRDefault="00F46A58" w:rsidP="00F46A58">
      <w:pPr>
        <w:jc w:val="center"/>
        <w:rPr>
          <w:rFonts w:ascii="EFN Benita" w:hAnsi="EFN Benita" w:cs="Arial"/>
          <w:sz w:val="20"/>
          <w:szCs w:val="20"/>
        </w:rPr>
      </w:pPr>
      <w:r>
        <w:rPr>
          <w:rFonts w:ascii="EFN Benita" w:hAnsi="EFN Benita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-817245</wp:posOffset>
            </wp:positionH>
            <wp:positionV relativeFrom="paragraph">
              <wp:posOffset>104140</wp:posOffset>
            </wp:positionV>
            <wp:extent cx="7626350" cy="7785100"/>
            <wp:effectExtent l="19050" t="0" r="0" b="0"/>
            <wp:wrapNone/>
            <wp:docPr id="1" name="Obraz 0" descr="IMG_2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179.JPG"/>
                    <pic:cNvPicPr/>
                  </pic:nvPicPr>
                  <pic:blipFill>
                    <a:blip r:embed="rId5">
                      <a:lum bright="43000" contrast="1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6350" cy="778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2884" w:rsidRPr="006431B6" w:rsidRDefault="00502884" w:rsidP="00F46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EFN Benita" w:eastAsia="Times New Roman" w:hAnsi="EFN Benita" w:cs="Arial"/>
          <w:b/>
          <w:sz w:val="28"/>
          <w:szCs w:val="28"/>
          <w:lang w:eastAsia="pl-PL"/>
        </w:rPr>
      </w:pPr>
      <w:r w:rsidRPr="006431B6">
        <w:rPr>
          <w:rFonts w:ascii="EFN Benita" w:eastAsia="Times New Roman" w:hAnsi="EFN Benita" w:cs="Arial"/>
          <w:b/>
          <w:sz w:val="28"/>
          <w:szCs w:val="28"/>
          <w:lang w:eastAsia="pl-PL"/>
        </w:rPr>
        <w:t>Ekologia i ochrona środowiska to (...) nie tylko wielki</w:t>
      </w:r>
    </w:p>
    <w:p w:rsidR="00502884" w:rsidRPr="006431B6" w:rsidRDefault="00502884" w:rsidP="00F46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EFN Benita" w:eastAsia="Times New Roman" w:hAnsi="EFN Benita" w:cs="Arial"/>
          <w:b/>
          <w:sz w:val="28"/>
          <w:szCs w:val="28"/>
          <w:lang w:eastAsia="pl-PL"/>
        </w:rPr>
      </w:pPr>
      <w:r w:rsidRPr="006431B6">
        <w:rPr>
          <w:rFonts w:ascii="EFN Benita" w:eastAsia="Times New Roman" w:hAnsi="EFN Benita" w:cs="Arial"/>
          <w:b/>
          <w:sz w:val="28"/>
          <w:szCs w:val="28"/>
          <w:lang w:eastAsia="pl-PL"/>
        </w:rPr>
        <w:t>przemysł, kopalnie i huty. To także Twoje i moje codzienne gesty,</w:t>
      </w:r>
    </w:p>
    <w:p w:rsidR="00502884" w:rsidRPr="006431B6" w:rsidRDefault="00502884" w:rsidP="00F46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EFN Benita" w:eastAsia="Times New Roman" w:hAnsi="EFN Benita" w:cs="Arial"/>
          <w:b/>
          <w:sz w:val="28"/>
          <w:szCs w:val="28"/>
          <w:lang w:eastAsia="pl-PL"/>
        </w:rPr>
      </w:pPr>
      <w:r w:rsidRPr="006431B6">
        <w:rPr>
          <w:rFonts w:ascii="EFN Benita" w:eastAsia="Times New Roman" w:hAnsi="EFN Benita" w:cs="Arial"/>
          <w:b/>
          <w:sz w:val="28"/>
          <w:szCs w:val="28"/>
          <w:lang w:eastAsia="pl-PL"/>
        </w:rPr>
        <w:t>to Twoja i moja kuchnia, łazienka, garaż, ogród.</w:t>
      </w:r>
    </w:p>
    <w:p w:rsidR="00502884" w:rsidRPr="006431B6" w:rsidRDefault="00502884" w:rsidP="00F46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EFN Benita" w:eastAsia="Times New Roman" w:hAnsi="EFN Benita" w:cs="Arial"/>
          <w:b/>
          <w:sz w:val="28"/>
          <w:szCs w:val="28"/>
          <w:lang w:eastAsia="pl-PL"/>
        </w:rPr>
      </w:pPr>
      <w:r w:rsidRPr="006431B6">
        <w:rPr>
          <w:rFonts w:ascii="EFN Benita" w:eastAsia="Times New Roman" w:hAnsi="EFN Benita" w:cs="Arial"/>
          <w:b/>
          <w:sz w:val="28"/>
          <w:szCs w:val="28"/>
          <w:lang w:eastAsia="pl-PL"/>
        </w:rPr>
        <w:t>To wybór przez Ciebie i przeze mnie środków komunikacji,</w:t>
      </w:r>
    </w:p>
    <w:p w:rsidR="00502884" w:rsidRPr="006431B6" w:rsidRDefault="00502884" w:rsidP="00F46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EFN Benita" w:eastAsia="Times New Roman" w:hAnsi="EFN Benita" w:cs="Arial"/>
          <w:b/>
          <w:sz w:val="28"/>
          <w:szCs w:val="28"/>
          <w:lang w:eastAsia="pl-PL"/>
        </w:rPr>
      </w:pPr>
      <w:r w:rsidRPr="006431B6">
        <w:rPr>
          <w:rFonts w:ascii="EFN Benita" w:eastAsia="Times New Roman" w:hAnsi="EFN Benita" w:cs="Arial"/>
          <w:b/>
          <w:sz w:val="28"/>
          <w:szCs w:val="28"/>
          <w:lang w:eastAsia="pl-PL"/>
        </w:rPr>
        <w:t>sposobu spędzania wolnego czasu i taka ochrona środowiska</w:t>
      </w:r>
    </w:p>
    <w:p w:rsidR="00502884" w:rsidRPr="006431B6" w:rsidRDefault="00502884" w:rsidP="00F46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EFN Benita" w:eastAsia="Times New Roman" w:hAnsi="EFN Benita" w:cs="Arial"/>
          <w:b/>
          <w:sz w:val="28"/>
          <w:szCs w:val="28"/>
          <w:lang w:eastAsia="pl-PL"/>
        </w:rPr>
      </w:pPr>
      <w:r w:rsidRPr="006431B6">
        <w:rPr>
          <w:rFonts w:ascii="EFN Benita" w:eastAsia="Times New Roman" w:hAnsi="EFN Benita" w:cs="Arial"/>
          <w:b/>
          <w:sz w:val="28"/>
          <w:szCs w:val="28"/>
          <w:lang w:eastAsia="pl-PL"/>
        </w:rPr>
        <w:t>zaczyna się najbliżej: w tym pokoju, mieszkaniu, domu.</w:t>
      </w:r>
    </w:p>
    <w:p w:rsidR="00502884" w:rsidRPr="006431B6" w:rsidRDefault="00502884" w:rsidP="00F46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EFN Benita" w:eastAsia="Times New Roman" w:hAnsi="EFN Benita" w:cs="Arial"/>
          <w:b/>
          <w:sz w:val="28"/>
          <w:szCs w:val="28"/>
          <w:lang w:eastAsia="pl-PL"/>
        </w:rPr>
      </w:pPr>
      <w:r w:rsidRPr="006431B6">
        <w:rPr>
          <w:rFonts w:ascii="EFN Benita" w:eastAsia="Times New Roman" w:hAnsi="EFN Benita" w:cs="Arial"/>
          <w:b/>
          <w:sz w:val="28"/>
          <w:szCs w:val="28"/>
          <w:lang w:eastAsia="pl-PL"/>
        </w:rPr>
        <w:t xml:space="preserve">[Eryk </w:t>
      </w:r>
      <w:proofErr w:type="spellStart"/>
      <w:r w:rsidRPr="006431B6">
        <w:rPr>
          <w:rFonts w:ascii="EFN Benita" w:eastAsia="Times New Roman" w:hAnsi="EFN Benita" w:cs="Arial"/>
          <w:b/>
          <w:sz w:val="28"/>
          <w:szCs w:val="28"/>
          <w:lang w:eastAsia="pl-PL"/>
        </w:rPr>
        <w:t>Mistewicz</w:t>
      </w:r>
      <w:proofErr w:type="spellEnd"/>
      <w:r w:rsidRPr="006431B6">
        <w:rPr>
          <w:rFonts w:ascii="EFN Benita" w:eastAsia="Times New Roman" w:hAnsi="EFN Benita" w:cs="Arial"/>
          <w:b/>
          <w:sz w:val="28"/>
          <w:szCs w:val="28"/>
          <w:lang w:eastAsia="pl-PL"/>
        </w:rPr>
        <w:t>]</w:t>
      </w:r>
    </w:p>
    <w:p w:rsidR="00502884" w:rsidRPr="006431B6" w:rsidRDefault="00502884" w:rsidP="00F46A58">
      <w:pPr>
        <w:jc w:val="center"/>
        <w:rPr>
          <w:rFonts w:ascii="EFN Benita" w:hAnsi="EFN Benita" w:cs="Arial"/>
          <w:sz w:val="28"/>
          <w:szCs w:val="28"/>
        </w:rPr>
      </w:pPr>
    </w:p>
    <w:p w:rsidR="003C5D76" w:rsidRPr="006431B6" w:rsidRDefault="003C5D76" w:rsidP="00F46A58">
      <w:pPr>
        <w:pStyle w:val="Akapitzlist"/>
        <w:numPr>
          <w:ilvl w:val="0"/>
          <w:numId w:val="2"/>
        </w:numPr>
        <w:jc w:val="center"/>
        <w:rPr>
          <w:rFonts w:ascii="EFN Benita" w:hAnsi="EFN Benita" w:cs="Arial"/>
          <w:sz w:val="28"/>
          <w:szCs w:val="28"/>
        </w:rPr>
      </w:pPr>
      <w:r w:rsidRPr="006431B6">
        <w:rPr>
          <w:rFonts w:ascii="EFN Benita" w:hAnsi="EFN Benita" w:cs="Arial"/>
          <w:sz w:val="28"/>
          <w:szCs w:val="28"/>
        </w:rPr>
        <w:t>Utrzymanie czystości w miejscu nauki.</w:t>
      </w:r>
    </w:p>
    <w:p w:rsidR="003C5D76" w:rsidRPr="006431B6" w:rsidRDefault="003C5D76" w:rsidP="00F46A58">
      <w:pPr>
        <w:pStyle w:val="Akapitzlist"/>
        <w:jc w:val="center"/>
        <w:rPr>
          <w:rFonts w:ascii="EFN Benita" w:hAnsi="EFN Benita" w:cs="Arial"/>
          <w:sz w:val="28"/>
          <w:szCs w:val="28"/>
        </w:rPr>
      </w:pPr>
      <w:r w:rsidRPr="006431B6">
        <w:rPr>
          <w:rFonts w:ascii="EFN Benita" w:hAnsi="EFN Benita" w:cs="Arial"/>
          <w:sz w:val="28"/>
          <w:szCs w:val="28"/>
        </w:rPr>
        <w:t>Nauka przynosi efekty, gdy wokół jest ład i porządek.</w:t>
      </w:r>
    </w:p>
    <w:p w:rsidR="003C5D76" w:rsidRPr="006431B6" w:rsidRDefault="003C5D76" w:rsidP="00F46A58">
      <w:pPr>
        <w:pStyle w:val="Akapitzlist"/>
        <w:jc w:val="center"/>
        <w:rPr>
          <w:rFonts w:ascii="EFN Benita" w:hAnsi="EFN Benita" w:cs="Arial"/>
          <w:sz w:val="28"/>
          <w:szCs w:val="28"/>
        </w:rPr>
      </w:pPr>
    </w:p>
    <w:p w:rsidR="003C5D76" w:rsidRPr="006431B6" w:rsidRDefault="003C5D76" w:rsidP="00F46A58">
      <w:pPr>
        <w:pStyle w:val="Akapitzlist"/>
        <w:numPr>
          <w:ilvl w:val="0"/>
          <w:numId w:val="2"/>
        </w:numPr>
        <w:jc w:val="center"/>
        <w:rPr>
          <w:rFonts w:ascii="EFN Benita" w:hAnsi="EFN Benita" w:cs="Arial"/>
          <w:sz w:val="28"/>
          <w:szCs w:val="28"/>
        </w:rPr>
      </w:pPr>
      <w:r w:rsidRPr="006431B6">
        <w:rPr>
          <w:rFonts w:ascii="EFN Benita" w:hAnsi="EFN Benita" w:cs="Arial"/>
          <w:sz w:val="28"/>
          <w:szCs w:val="28"/>
        </w:rPr>
        <w:t>Racjonalne użytkowanie energii i wody.</w:t>
      </w:r>
    </w:p>
    <w:p w:rsidR="00E2299F" w:rsidRDefault="003C5D76" w:rsidP="00F46A58">
      <w:pPr>
        <w:pStyle w:val="Akapitzlist"/>
        <w:jc w:val="center"/>
        <w:rPr>
          <w:rFonts w:ascii="EFN Benita" w:hAnsi="EFN Benita" w:cs="Arial"/>
          <w:sz w:val="28"/>
          <w:szCs w:val="28"/>
        </w:rPr>
      </w:pPr>
      <w:r w:rsidRPr="006431B6">
        <w:rPr>
          <w:rFonts w:ascii="EFN Benita" w:hAnsi="EFN Benita" w:cs="Arial"/>
          <w:sz w:val="28"/>
          <w:szCs w:val="28"/>
        </w:rPr>
        <w:t>Przez racjonalne gospodarowanie energią i wodą,</w:t>
      </w:r>
    </w:p>
    <w:p w:rsidR="003C5D76" w:rsidRPr="006431B6" w:rsidRDefault="003C5D76" w:rsidP="00F46A58">
      <w:pPr>
        <w:pStyle w:val="Akapitzlist"/>
        <w:jc w:val="center"/>
        <w:rPr>
          <w:rFonts w:ascii="EFN Benita" w:hAnsi="EFN Benita" w:cs="Arial"/>
          <w:sz w:val="28"/>
          <w:szCs w:val="28"/>
        </w:rPr>
      </w:pPr>
      <w:r w:rsidRPr="006431B6">
        <w:rPr>
          <w:rFonts w:ascii="EFN Benita" w:hAnsi="EFN Benita" w:cs="Arial"/>
          <w:sz w:val="28"/>
          <w:szCs w:val="28"/>
        </w:rPr>
        <w:t xml:space="preserve"> masz więcej pieniędzy na przyjemności.</w:t>
      </w:r>
    </w:p>
    <w:p w:rsidR="003C5D76" w:rsidRPr="006431B6" w:rsidRDefault="003C5D76" w:rsidP="00F46A58">
      <w:pPr>
        <w:pStyle w:val="Akapitzlist"/>
        <w:jc w:val="center"/>
        <w:rPr>
          <w:rFonts w:ascii="EFN Benita" w:hAnsi="EFN Benita" w:cs="Arial"/>
          <w:sz w:val="28"/>
          <w:szCs w:val="28"/>
        </w:rPr>
      </w:pPr>
    </w:p>
    <w:p w:rsidR="003C5D76" w:rsidRPr="006431B6" w:rsidRDefault="003C5D76" w:rsidP="00F46A58">
      <w:pPr>
        <w:pStyle w:val="Akapitzlist"/>
        <w:numPr>
          <w:ilvl w:val="0"/>
          <w:numId w:val="2"/>
        </w:numPr>
        <w:jc w:val="center"/>
        <w:rPr>
          <w:rFonts w:ascii="EFN Benita" w:hAnsi="EFN Benita" w:cs="Arial"/>
          <w:sz w:val="28"/>
          <w:szCs w:val="28"/>
        </w:rPr>
      </w:pPr>
      <w:r w:rsidRPr="006431B6">
        <w:rPr>
          <w:rFonts w:ascii="EFN Benita" w:hAnsi="EFN Benita" w:cs="Arial"/>
          <w:sz w:val="28"/>
          <w:szCs w:val="28"/>
        </w:rPr>
        <w:t>Wybieranie produktów z recyclingu.</w:t>
      </w:r>
    </w:p>
    <w:p w:rsidR="003C5D76" w:rsidRPr="006431B6" w:rsidRDefault="00A31CFC" w:rsidP="00F46A58">
      <w:pPr>
        <w:pStyle w:val="Akapitzlist"/>
        <w:jc w:val="center"/>
        <w:rPr>
          <w:rFonts w:ascii="EFN Benita" w:hAnsi="EFN Benita" w:cs="Arial"/>
          <w:sz w:val="28"/>
          <w:szCs w:val="28"/>
        </w:rPr>
      </w:pPr>
      <w:r w:rsidRPr="006431B6">
        <w:rPr>
          <w:rFonts w:ascii="EFN Benita" w:hAnsi="EFN Benita" w:cs="Arial"/>
          <w:sz w:val="28"/>
          <w:szCs w:val="28"/>
        </w:rPr>
        <w:t>Recycling to nowoczesne podejście do codzienności.</w:t>
      </w:r>
    </w:p>
    <w:p w:rsidR="00FB3280" w:rsidRPr="006431B6" w:rsidRDefault="00FB3280" w:rsidP="00F46A58">
      <w:pPr>
        <w:pStyle w:val="Akapitzlist"/>
        <w:jc w:val="center"/>
        <w:rPr>
          <w:rFonts w:ascii="EFN Benita" w:hAnsi="EFN Benita" w:cs="Arial"/>
          <w:sz w:val="28"/>
          <w:szCs w:val="28"/>
        </w:rPr>
      </w:pPr>
    </w:p>
    <w:p w:rsidR="00FB3280" w:rsidRPr="006431B6" w:rsidRDefault="00FB3280" w:rsidP="00F46A58">
      <w:pPr>
        <w:pStyle w:val="Akapitzlist"/>
        <w:numPr>
          <w:ilvl w:val="0"/>
          <w:numId w:val="2"/>
        </w:numPr>
        <w:jc w:val="center"/>
        <w:rPr>
          <w:rFonts w:ascii="EFN Benita" w:hAnsi="EFN Benita" w:cs="Arial"/>
          <w:sz w:val="28"/>
          <w:szCs w:val="28"/>
        </w:rPr>
      </w:pPr>
      <w:r w:rsidRPr="006431B6">
        <w:rPr>
          <w:rFonts w:ascii="EFN Benita" w:hAnsi="EFN Benita" w:cs="Arial"/>
          <w:sz w:val="28"/>
          <w:szCs w:val="28"/>
        </w:rPr>
        <w:t>Kształtowanie świadomości proekologicznej.</w:t>
      </w:r>
    </w:p>
    <w:p w:rsidR="000937F0" w:rsidRPr="006431B6" w:rsidRDefault="00541EED" w:rsidP="00F46A58">
      <w:pPr>
        <w:pStyle w:val="Akapitzlist"/>
        <w:jc w:val="center"/>
        <w:rPr>
          <w:rFonts w:ascii="EFN Benita" w:hAnsi="EFN Benita" w:cs="Arial"/>
          <w:sz w:val="28"/>
          <w:szCs w:val="28"/>
        </w:rPr>
      </w:pPr>
      <w:r w:rsidRPr="006431B6">
        <w:rPr>
          <w:rFonts w:ascii="EFN Benita" w:hAnsi="EFN Benita" w:cs="Arial"/>
          <w:sz w:val="28"/>
          <w:szCs w:val="28"/>
        </w:rPr>
        <w:t>Nasze działania w środowisku mają wpływ nie tylko na nas</w:t>
      </w:r>
      <w:r w:rsidR="00E2299F">
        <w:rPr>
          <w:rFonts w:ascii="EFN Benita" w:hAnsi="EFN Benita" w:cs="Arial"/>
          <w:sz w:val="28"/>
          <w:szCs w:val="28"/>
        </w:rPr>
        <w:t>,</w:t>
      </w:r>
      <w:r w:rsidRPr="006431B6">
        <w:rPr>
          <w:rFonts w:ascii="EFN Benita" w:hAnsi="EFN Benita" w:cs="Arial"/>
          <w:sz w:val="28"/>
          <w:szCs w:val="28"/>
        </w:rPr>
        <w:t xml:space="preserve"> ale i na innych.</w:t>
      </w:r>
    </w:p>
    <w:p w:rsidR="00FB3280" w:rsidRPr="006431B6" w:rsidRDefault="00541EED" w:rsidP="00F46A58">
      <w:pPr>
        <w:pStyle w:val="Akapitzlist"/>
        <w:jc w:val="center"/>
        <w:rPr>
          <w:rFonts w:ascii="EFN Benita" w:hAnsi="EFN Benita" w:cs="Arial"/>
          <w:sz w:val="28"/>
          <w:szCs w:val="28"/>
        </w:rPr>
      </w:pPr>
      <w:r w:rsidRPr="006431B6">
        <w:rPr>
          <w:rFonts w:ascii="EFN Benita" w:hAnsi="EFN Benita" w:cs="Arial"/>
          <w:sz w:val="28"/>
          <w:szCs w:val="28"/>
        </w:rPr>
        <w:t>Zacznijmy zmieniać świat od siebie.</w:t>
      </w:r>
    </w:p>
    <w:p w:rsidR="00FB3280" w:rsidRPr="006431B6" w:rsidRDefault="00FB3280" w:rsidP="00F46A58">
      <w:pPr>
        <w:pStyle w:val="Akapitzlist"/>
        <w:jc w:val="center"/>
        <w:rPr>
          <w:rFonts w:ascii="EFN Benita" w:hAnsi="EFN Benita" w:cs="Arial"/>
          <w:sz w:val="28"/>
          <w:szCs w:val="28"/>
        </w:rPr>
      </w:pPr>
    </w:p>
    <w:p w:rsidR="00FB3280" w:rsidRPr="006431B6" w:rsidRDefault="00FB3280" w:rsidP="00F46A58">
      <w:pPr>
        <w:pStyle w:val="Akapitzlist"/>
        <w:numPr>
          <w:ilvl w:val="0"/>
          <w:numId w:val="2"/>
        </w:numPr>
        <w:jc w:val="center"/>
        <w:rPr>
          <w:rFonts w:ascii="EFN Benita" w:hAnsi="EFN Benita" w:cs="Arial"/>
          <w:sz w:val="28"/>
          <w:szCs w:val="28"/>
        </w:rPr>
      </w:pPr>
      <w:r w:rsidRPr="006431B6">
        <w:rPr>
          <w:rFonts w:ascii="EFN Benita" w:hAnsi="EFN Benita" w:cs="Arial"/>
          <w:sz w:val="28"/>
          <w:szCs w:val="28"/>
        </w:rPr>
        <w:t>Zdrowe i ekologiczne żywienie.</w:t>
      </w:r>
    </w:p>
    <w:p w:rsidR="00FB3280" w:rsidRPr="006431B6" w:rsidRDefault="00A31CFC" w:rsidP="00F46A58">
      <w:pPr>
        <w:pStyle w:val="Akapitzlist"/>
        <w:jc w:val="center"/>
        <w:rPr>
          <w:rFonts w:ascii="EFN Benita" w:hAnsi="EFN Benita" w:cs="Arial"/>
          <w:sz w:val="28"/>
          <w:szCs w:val="28"/>
        </w:rPr>
      </w:pPr>
      <w:r w:rsidRPr="006431B6">
        <w:rPr>
          <w:rFonts w:ascii="EFN Benita" w:hAnsi="EFN Benita" w:cs="Arial"/>
          <w:sz w:val="28"/>
          <w:szCs w:val="28"/>
        </w:rPr>
        <w:t>Zdrowe ciał</w:t>
      </w:r>
      <w:r w:rsidR="000937F0" w:rsidRPr="006431B6">
        <w:rPr>
          <w:rFonts w:ascii="EFN Benita" w:hAnsi="EFN Benita" w:cs="Arial"/>
          <w:sz w:val="28"/>
          <w:szCs w:val="28"/>
        </w:rPr>
        <w:t>o</w:t>
      </w:r>
      <w:r w:rsidRPr="006431B6">
        <w:rPr>
          <w:rFonts w:ascii="EFN Benita" w:hAnsi="EFN Benita" w:cs="Arial"/>
          <w:sz w:val="28"/>
          <w:szCs w:val="28"/>
        </w:rPr>
        <w:t>, zdrowy umysł, zdrowy duch.</w:t>
      </w:r>
    </w:p>
    <w:p w:rsidR="00FB3280" w:rsidRPr="006431B6" w:rsidRDefault="00FB3280" w:rsidP="00F46A58">
      <w:pPr>
        <w:pStyle w:val="Akapitzlist"/>
        <w:jc w:val="center"/>
        <w:rPr>
          <w:rFonts w:ascii="EFN Benita" w:hAnsi="EFN Benita" w:cs="Arial"/>
          <w:sz w:val="28"/>
          <w:szCs w:val="28"/>
        </w:rPr>
      </w:pPr>
    </w:p>
    <w:p w:rsidR="00FB3280" w:rsidRPr="006431B6" w:rsidRDefault="00FB3280" w:rsidP="00F46A58">
      <w:pPr>
        <w:pStyle w:val="Akapitzlist"/>
        <w:numPr>
          <w:ilvl w:val="0"/>
          <w:numId w:val="2"/>
        </w:numPr>
        <w:jc w:val="center"/>
        <w:rPr>
          <w:rFonts w:ascii="EFN Benita" w:hAnsi="EFN Benita" w:cs="Arial"/>
          <w:sz w:val="28"/>
          <w:szCs w:val="28"/>
        </w:rPr>
      </w:pPr>
      <w:r w:rsidRPr="006431B6">
        <w:rPr>
          <w:rFonts w:ascii="EFN Benita" w:hAnsi="EFN Benita" w:cs="Arial"/>
          <w:sz w:val="28"/>
          <w:szCs w:val="28"/>
        </w:rPr>
        <w:t>Ekologiczny styl życia.</w:t>
      </w:r>
    </w:p>
    <w:p w:rsidR="00FB3280" w:rsidRPr="00F46A58" w:rsidRDefault="00FB3280" w:rsidP="00F46A58">
      <w:pPr>
        <w:pStyle w:val="Akapitzlist"/>
        <w:jc w:val="center"/>
        <w:rPr>
          <w:rFonts w:ascii="EFN Benita" w:hAnsi="EFN Benita" w:cs="Arial"/>
          <w:sz w:val="20"/>
          <w:szCs w:val="20"/>
        </w:rPr>
      </w:pPr>
      <w:r w:rsidRPr="006431B6">
        <w:rPr>
          <w:rFonts w:ascii="EFN Benita" w:hAnsi="EFN Benita" w:cs="Arial"/>
          <w:sz w:val="28"/>
          <w:szCs w:val="28"/>
        </w:rPr>
        <w:t xml:space="preserve">Rowerem </w:t>
      </w:r>
      <w:r w:rsidRPr="002D0C43">
        <w:rPr>
          <w:rFonts w:ascii="EFN Benita" w:hAnsi="EFN Benita" w:cs="Arial"/>
          <w:sz w:val="28"/>
          <w:szCs w:val="28"/>
        </w:rPr>
        <w:t xml:space="preserve">szybciej, taniej, zdrowiej i </w:t>
      </w:r>
      <w:proofErr w:type="spellStart"/>
      <w:r w:rsidRPr="002D0C43">
        <w:rPr>
          <w:rFonts w:ascii="EFN Benita" w:hAnsi="EFN Benita" w:cs="Arial"/>
          <w:sz w:val="28"/>
          <w:szCs w:val="28"/>
        </w:rPr>
        <w:t>ekologiczniej</w:t>
      </w:r>
      <w:proofErr w:type="spellEnd"/>
      <w:r w:rsidRPr="00F46A58">
        <w:rPr>
          <w:rFonts w:ascii="EFN Benita" w:hAnsi="EFN Benita" w:cs="Arial"/>
          <w:sz w:val="20"/>
          <w:szCs w:val="20"/>
        </w:rPr>
        <w:t>.</w:t>
      </w:r>
    </w:p>
    <w:sectPr w:rsidR="00FB3280" w:rsidRPr="00F46A58" w:rsidSect="00173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FN Benita">
    <w:panose1 w:val="00000400000000000000"/>
    <w:charset w:val="EE"/>
    <w:family w:val="auto"/>
    <w:pitch w:val="variable"/>
    <w:sig w:usb0="A0000027" w:usb1="00000000" w:usb2="0000004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E0AE4"/>
    <w:multiLevelType w:val="hybridMultilevel"/>
    <w:tmpl w:val="E79E1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27405"/>
    <w:multiLevelType w:val="hybridMultilevel"/>
    <w:tmpl w:val="3B127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F2348C"/>
    <w:rsid w:val="000937F0"/>
    <w:rsid w:val="00173B4E"/>
    <w:rsid w:val="001B60E5"/>
    <w:rsid w:val="00242695"/>
    <w:rsid w:val="002D0C43"/>
    <w:rsid w:val="003C5D76"/>
    <w:rsid w:val="003D2A37"/>
    <w:rsid w:val="00502884"/>
    <w:rsid w:val="00541EED"/>
    <w:rsid w:val="006431B6"/>
    <w:rsid w:val="007158A9"/>
    <w:rsid w:val="009817FD"/>
    <w:rsid w:val="00A31CFC"/>
    <w:rsid w:val="00C532A8"/>
    <w:rsid w:val="00DF4DF9"/>
    <w:rsid w:val="00E2299F"/>
    <w:rsid w:val="00E4341A"/>
    <w:rsid w:val="00F2348C"/>
    <w:rsid w:val="00F46A58"/>
    <w:rsid w:val="00FB3280"/>
    <w:rsid w:val="00FD5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3B4E"/>
  </w:style>
  <w:style w:type="paragraph" w:styleId="Nagwek3">
    <w:name w:val="heading 3"/>
    <w:basedOn w:val="Normalny"/>
    <w:link w:val="Nagwek3Znak"/>
    <w:uiPriority w:val="9"/>
    <w:qFormat/>
    <w:rsid w:val="00F234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2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348C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F2348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3C5D76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02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0288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6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A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4</cp:revision>
  <cp:lastPrinted>2015-01-20T09:37:00Z</cp:lastPrinted>
  <dcterms:created xsi:type="dcterms:W3CDTF">2015-03-02T20:36:00Z</dcterms:created>
  <dcterms:modified xsi:type="dcterms:W3CDTF">2015-03-06T10:16:00Z</dcterms:modified>
</cp:coreProperties>
</file>